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4A" w:rsidRPr="00D91A96" w:rsidRDefault="00CE284A" w:rsidP="00D91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родители!</w:t>
      </w:r>
    </w:p>
    <w:p w:rsidR="00125EFB" w:rsidRPr="003320B9" w:rsidRDefault="00BB1D4B" w:rsidP="00E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Санкт-Петербурге с </w:t>
      </w:r>
      <w:r w:rsidR="00125EFB" w:rsidRPr="00332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 2023 года</w:t>
      </w:r>
      <w:r w:rsidRPr="003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84A" w:rsidRPr="00332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ребенок</w:t>
      </w:r>
      <w:r w:rsidR="003320B9" w:rsidRPr="00332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1CA" w:rsidRPr="00332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может </w:t>
      </w:r>
      <w:r w:rsidR="00E26AB5" w:rsidRPr="00332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получить новый опыт, попробовать себя в интересном деле</w:t>
      </w:r>
      <w:r w:rsidR="00203D97" w:rsidRPr="00332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освоив дополнительную общеразвивающую</w:t>
      </w:r>
      <w:r w:rsidR="00E26AB5" w:rsidRPr="003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203D97" w:rsidRPr="003320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26AB5" w:rsidRPr="003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038" w:rsidRPr="00332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государства, получив</w:t>
      </w:r>
      <w:r w:rsidR="000A4038" w:rsidRPr="00332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5EFB" w:rsidRPr="00332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сертификат на дополнительное образование.</w:t>
      </w:r>
    </w:p>
    <w:p w:rsidR="00125EFB" w:rsidRPr="00125EFB" w:rsidRDefault="00125EFB" w:rsidP="00125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гарантирует, что заплатит за выбранные для ребенка кружки или секции, если: </w:t>
      </w:r>
    </w:p>
    <w:p w:rsidR="00125EFB" w:rsidRPr="00125EFB" w:rsidRDefault="00125EFB" w:rsidP="00125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F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будет проводить проверенная организация, имеющая лицензию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5EFB" w:rsidRPr="00125EFB" w:rsidRDefault="00125EFB" w:rsidP="00125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находится в реес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 сертифицированных программ.</w:t>
      </w:r>
    </w:p>
    <w:p w:rsidR="002839AE" w:rsidRDefault="00C42954" w:rsidP="0020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5966460</wp:posOffset>
            </wp:positionH>
            <wp:positionV relativeFrom="paragraph">
              <wp:posOffset>569595</wp:posOffset>
            </wp:positionV>
            <wp:extent cx="1082040" cy="1082040"/>
            <wp:effectExtent l="0" t="0" r="3810" b="3810"/>
            <wp:wrapNone/>
            <wp:docPr id="2" name="Рисунок 2" descr="http://qrcoder.ru/code/?https%3A%2F%2Fdopobr.petersburgedu.ru%2Fprograms%2F%3Fordering%3Drating_avg_desc%26is_fin_cert%3Dtru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opobr.petersburgedu.ru%2Fprograms%2F%3Fordering%3Drating_avg_desc%26is_fin_cert%3Dtrue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объединяет множество интересных программ для детей 5-1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8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список которых можно увидеть в информационной системе «Навигатор дополнительного образования»</w:t>
      </w:r>
      <w:r w:rsidR="004C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3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списком программ на 12 учебных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3D9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r w:rsidR="0020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фильтра «</w:t>
      </w:r>
      <w:r w:rsidR="00203D97" w:rsidRPr="004C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Доступна оплата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03D97" w:rsidRPr="004C680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ертификатом</w:t>
      </w:r>
      <w:r w:rsidR="00203D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по </w:t>
      </w:r>
      <w:r w:rsidR="004C6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</w:t>
      </w:r>
      <w:r w:rsidR="0048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4836CD" w:rsidRPr="000C37A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https://dopobr.petersburgedu.ru/programs/?ordering=rating_avg_desc&amp;is_fin_cert=true</w:t>
        </w:r>
      </w:hyperlink>
    </w:p>
    <w:p w:rsidR="00D91A96" w:rsidRDefault="00D91A96" w:rsidP="00125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 также позволит выбрать район, учреждение, возраст, программу</w:t>
      </w:r>
      <w:r w:rsidR="00203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21A" w:rsidRDefault="00DC321A" w:rsidP="00125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CD" w:rsidRDefault="003320B9" w:rsidP="00125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74F28" w:rsidRPr="0012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одитель может выбрать </w:t>
      </w:r>
      <w:r w:rsidR="00774F28" w:rsidRPr="00125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программу</w:t>
      </w:r>
      <w:r w:rsidR="00774F28" w:rsidRPr="0012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общем объеме реализации 12 часов) на </w:t>
      </w:r>
      <w:r w:rsidR="00774F28" w:rsidRPr="00125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ребенка</w:t>
      </w:r>
      <w:r w:rsidR="00774F28" w:rsidRPr="0012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774F28" w:rsidRPr="00125E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74F28" w:rsidRPr="00125E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5-17 лет, проживающего на территории Санкт-Петербурга и имеющ</w:t>
      </w:r>
      <w:r w:rsidR="00C4295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774F28" w:rsidRPr="0012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по месту пребывания или по месту жительства на территории Санкт-Петербурга.</w:t>
      </w:r>
    </w:p>
    <w:p w:rsidR="00774F28" w:rsidRDefault="00774F28" w:rsidP="0077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ЗАПИСИ</w:t>
      </w:r>
    </w:p>
    <w:p w:rsidR="00774F28" w:rsidRDefault="00E26AB5" w:rsidP="00125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150495</wp:posOffset>
            </wp:positionV>
            <wp:extent cx="5898130" cy="518922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ОГРАФИКА для родителей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130" cy="518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EFB" w:rsidRPr="00125EFB" w:rsidRDefault="00125EFB" w:rsidP="00D9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EFB" w:rsidRDefault="00125EFB"/>
    <w:sectPr w:rsidR="00125EFB" w:rsidSect="00DC321A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A178F"/>
    <w:multiLevelType w:val="multilevel"/>
    <w:tmpl w:val="0F06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86209"/>
    <w:multiLevelType w:val="multilevel"/>
    <w:tmpl w:val="5812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C4"/>
    <w:rsid w:val="000A4038"/>
    <w:rsid w:val="00125EFB"/>
    <w:rsid w:val="00153E97"/>
    <w:rsid w:val="00203D97"/>
    <w:rsid w:val="002229C4"/>
    <w:rsid w:val="002839AE"/>
    <w:rsid w:val="003320B9"/>
    <w:rsid w:val="004836CD"/>
    <w:rsid w:val="004C6805"/>
    <w:rsid w:val="004D0923"/>
    <w:rsid w:val="00713458"/>
    <w:rsid w:val="00774F28"/>
    <w:rsid w:val="00AF13D0"/>
    <w:rsid w:val="00BB1D4B"/>
    <w:rsid w:val="00C42954"/>
    <w:rsid w:val="00C7116F"/>
    <w:rsid w:val="00CE284A"/>
    <w:rsid w:val="00D91A96"/>
    <w:rsid w:val="00DC321A"/>
    <w:rsid w:val="00E26AB5"/>
    <w:rsid w:val="00F231CA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6434"/>
  <w15:chartTrackingRefBased/>
  <w15:docId w15:val="{B3E29ACD-C169-4C15-A36F-571E218F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EFB"/>
    <w:rPr>
      <w:b/>
      <w:bCs/>
    </w:rPr>
  </w:style>
  <w:style w:type="character" w:styleId="a5">
    <w:name w:val="Hyperlink"/>
    <w:basedOn w:val="a0"/>
    <w:uiPriority w:val="99"/>
    <w:unhideWhenUsed/>
    <w:rsid w:val="00125E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25EF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B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dopobr.petersburgedu.ru/programs/?ordering=rating_avg_desc&amp;is_fin_cert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59D83-FF10-4BA9-8DBA-4C0412BD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Большакова</dc:creator>
  <cp:keywords/>
  <dc:description/>
  <cp:lastModifiedBy>Парамонова Юлия Витальевна</cp:lastModifiedBy>
  <cp:revision>4</cp:revision>
  <dcterms:created xsi:type="dcterms:W3CDTF">2023-09-27T15:39:00Z</dcterms:created>
  <dcterms:modified xsi:type="dcterms:W3CDTF">2023-09-27T15:41:00Z</dcterms:modified>
</cp:coreProperties>
</file>